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 Condensed" w:cs="Roboto Condensed" w:eastAsia="Roboto Condensed" w:hAnsi="Roboto Condensed"/>
          <w:b w:val="1"/>
          <w:bCs w:val="1"/>
          <w:color w:val="000000"/>
        </w:rPr>
      </w:pPr>
      <w:bookmarkStart w:colFirst="0" w:colLast="0" w:name="_heading=h.nas5vobt05ay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5664" w:right="23" w:firstLine="0"/>
        <w:jc w:val="right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___________________________</w:t>
      </w:r>
    </w:p>
    <w:p w:rsidR="00000000" w:rsidDel="00000000" w:rsidP="00000000" w:rsidRDefault="00000000" w:rsidRPr="00000000" w14:paraId="00000003">
      <w:pPr>
        <w:spacing w:after="0" w:line="240" w:lineRule="auto"/>
        <w:ind w:left="5664" w:right="23" w:firstLine="0"/>
        <w:jc w:val="right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(Miejscowość i data)</w:t>
      </w:r>
    </w:p>
    <w:p w:rsidR="00000000" w:rsidDel="00000000" w:rsidP="00000000" w:rsidRDefault="00000000" w:rsidRPr="00000000" w14:paraId="00000004">
      <w:pPr>
        <w:spacing w:after="0" w:line="240" w:lineRule="auto"/>
        <w:ind w:left="5664" w:right="23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5664" w:right="23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5664" w:right="23" w:firstLine="0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20"/>
        <w:jc w:val="center"/>
        <w:rPr>
          <w:rFonts w:ascii="Roboto Condensed" w:cs="Roboto Condensed" w:eastAsia="Roboto Condensed" w:hAnsi="Roboto Condensed"/>
          <w:b w:val="1"/>
          <w:bCs w:val="1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rtl w:val="0"/>
        </w:rPr>
        <w:t xml:space="preserve">OŚWIADCZENIE O SPEŁNIENIU WARUNKÓW </w:t>
      </w:r>
    </w:p>
    <w:p w:rsidR="00000000" w:rsidDel="00000000" w:rsidP="00000000" w:rsidRDefault="00000000" w:rsidRPr="00000000" w14:paraId="00000008">
      <w:pPr>
        <w:ind w:right="20"/>
        <w:jc w:val="center"/>
        <w:rPr>
          <w:rFonts w:ascii="Roboto Condensed" w:cs="Roboto Condensed" w:eastAsia="Roboto Condensed" w:hAnsi="Roboto Condensed"/>
          <w:b w:val="1"/>
          <w:bCs w:val="1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rtl w:val="0"/>
        </w:rPr>
        <w:t xml:space="preserve">UDZIAŁU W POSTĘPOWANIU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right="8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Nawiązując do zapytania ofertowego Sygnoko Sp. z o.o.  </w:t>
      </w: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1/2026/Lubelskie_wdrozenie_ensemblacji (numer ogłoszenia w bazie konkurencyjności: 2026-49485-260311)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ja, niżej podpisany/na:</w:t>
      </w:r>
    </w:p>
    <w:p w:rsidR="00000000" w:rsidDel="00000000" w:rsidP="00000000" w:rsidRDefault="00000000" w:rsidRPr="00000000" w14:paraId="0000000C">
      <w:pPr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E">
      <w:pPr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(imię i nazwisko osoby uprawnionej do reprezentowania Oferenta)</w:t>
      </w:r>
    </w:p>
    <w:p w:rsidR="00000000" w:rsidDel="00000000" w:rsidP="00000000" w:rsidRDefault="00000000" w:rsidRPr="00000000" w14:paraId="0000000F">
      <w:pPr>
        <w:spacing w:line="194" w:lineRule="auto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1" w:lineRule="auto"/>
        <w:ind w:right="20"/>
        <w:jc w:val="both"/>
        <w:rPr>
          <w:rFonts w:ascii="Roboto Condensed" w:cs="Roboto Condensed" w:eastAsia="Roboto Condensed" w:hAnsi="Roboto Condensed"/>
          <w:b w:val="1"/>
          <w:bCs w:val="1"/>
          <w:color w:val="000000"/>
          <w:u w:val="singl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bCs w:val="1"/>
          <w:color w:val="000000"/>
          <w:u w:val="single"/>
          <w:rtl w:val="0"/>
        </w:rPr>
        <w:t xml:space="preserve">Oświadczam, że </w:t>
      </w:r>
    </w:p>
    <w:p w:rsidR="00000000" w:rsidDel="00000000" w:rsidP="00000000" w:rsidRDefault="00000000" w:rsidRPr="00000000" w14:paraId="00000011">
      <w:pPr>
        <w:spacing w:line="361" w:lineRule="auto"/>
        <w:ind w:right="2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posiadam wymagane przez Zamawiającego doświadczenie, kwalifikacje i 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u w:val="single"/>
          <w:rtl w:val="0"/>
        </w:rPr>
        <w:t xml:space="preserve">spełniam tym samym warunki udziału w postępowaniu określone przez Zamawiającego w części VI Zapytania ofertowego dotyczące warunków udziału w postępowaniu</w:t>
      </w:r>
      <w:r w:rsidDel="00000000" w:rsidR="00000000" w:rsidRPr="00000000">
        <w:rPr>
          <w:rFonts w:ascii="Roboto Condensed" w:cs="Roboto Condensed" w:eastAsia="Roboto Condensed" w:hAnsi="Roboto Condensed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="240" w:lineRule="auto"/>
        <w:ind w:right="20"/>
        <w:jc w:val="both"/>
        <w:rPr>
          <w:rFonts w:ascii="Roboto Condensed" w:cs="Roboto Condensed" w:eastAsia="Roboto Condensed" w:hAnsi="Roboto Condensed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7.0" w:type="dxa"/>
        <w:jc w:val="left"/>
        <w:tblInd w:w="-113.0" w:type="dxa"/>
        <w:tblLayout w:type="fixed"/>
        <w:tblLook w:val="0400"/>
      </w:tblPr>
      <w:tblGrid>
        <w:gridCol w:w="3482"/>
        <w:gridCol w:w="5845"/>
        <w:tblGridChange w:id="0">
          <w:tblGrid>
            <w:gridCol w:w="3482"/>
            <w:gridCol w:w="584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-109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-109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Imię i nazwisko osoby </w:t>
            </w:r>
          </w:p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-109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upoważnionej do złożenia oferty </w:t>
            </w:r>
          </w:p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bCs w:val="1"/>
                <w:color w:val="000000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Roboto Condensed" w:cs="Roboto Condensed" w:eastAsia="Roboto Condensed" w:hAnsi="Roboto Condensed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right" w:leader="none" w:pos="9046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161925</wp:posOffset>
          </wp:positionV>
          <wp:extent cx="5759450" cy="611370"/>
          <wp:effectExtent b="0" l="0" r="0" t="0"/>
          <wp:wrapSquare wrapText="bothSides" distB="0" distT="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1137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after="0" w:line="240" w:lineRule="auto"/>
      <w:jc w:val="both"/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spacing w:after="0" w:line="240" w:lineRule="auto"/>
      <w:jc w:val="both"/>
      <w:rPr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bCs w:val="1"/>
        <w:color w:val="999999"/>
        <w:sz w:val="18"/>
        <w:szCs w:val="18"/>
        <w:rtl w:val="0"/>
      </w:rPr>
      <w:t xml:space="preserve">Załącznik nr 2 do Zapytania ofertowego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after="0" w:line="240" w:lineRule="auto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b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5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1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5zw" w:customStyle="1">
    <w:name w:val="5 zw"/>
    <w:basedOn w:val="Normalny"/>
    <w:uiPriority w:val="99"/>
    <w:rsid w:val="00E0381D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381D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Default" w:customStyle="1">
    <w:name w:val="Default"/>
    <w:qFormat w:val="1"/>
    <w:rsid w:val="00DC75BA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9B14D7"/>
  </w:style>
  <w:style w:type="table" w:styleId="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kapitzlist">
    <w:name w:val="List Paragraph"/>
    <w:basedOn w:val="Normalny"/>
    <w:uiPriority w:val="34"/>
    <w:qFormat w:val="1"/>
    <w:rsid w:val="001E2066"/>
    <w:pPr>
      <w:ind w:left="720"/>
      <w:contextualSpacing w:val="1"/>
    </w:p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ScI/pXJbBKngIHkHgA6Je87cvA==">CgMxLjAyDmgubmFzNXZvYnQwNWF5OAByITFNY0x3WjJraUEzdGloMjFpU2lyeUlyd1hyOGkzVDNNTw==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2024-03-19T11:48:00Z</dcterms:created>
  <dc:creator>User</dc:creator>
</cp:coreProperties>
</file>